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F4AD0" w14:textId="77777777" w:rsidR="00F96862" w:rsidRDefault="00B87E24">
      <w:pPr>
        <w:pStyle w:val="Heading2"/>
        <w:jc w:val="center"/>
        <w:rPr>
          <w:b/>
          <w:sz w:val="38"/>
          <w:szCs w:val="38"/>
        </w:rPr>
      </w:pPr>
      <w:bookmarkStart w:id="0" w:name="_xlk8iyvl8fj8"/>
      <w:bookmarkEnd w:id="0"/>
      <w:r>
        <w:rPr>
          <w:b/>
          <w:bCs/>
          <w:sz w:val="38"/>
          <w:szCs w:val="38"/>
          <w:lang w:val="es-ES_tradnl"/>
        </w:rPr>
        <w:t>Comité Asesor de Asignación de Recursos de Oregon (ORAAC)</w:t>
      </w:r>
    </w:p>
    <w:p w14:paraId="7DC5E633" w14:textId="77777777" w:rsidR="00F96862" w:rsidRDefault="00F96862">
      <w:pPr>
        <w:pStyle w:val="Normal1"/>
        <w:rPr>
          <w:sz w:val="24"/>
          <w:szCs w:val="24"/>
        </w:rPr>
      </w:pPr>
    </w:p>
    <w:p w14:paraId="2C1D2E29" w14:textId="77777777" w:rsidR="00F96862" w:rsidRDefault="00B87E24">
      <w:pPr>
        <w:pStyle w:val="Heading3"/>
        <w:rPr>
          <w:b/>
        </w:rPr>
      </w:pPr>
      <w:bookmarkStart w:id="1" w:name="_9igbqgqasucz"/>
      <w:bookmarkEnd w:id="1"/>
      <w:r>
        <w:rPr>
          <w:b/>
          <w:bCs/>
          <w:lang w:val="es-ES_tradnl"/>
        </w:rPr>
        <w:t>Detalles de la reunión</w:t>
      </w:r>
    </w:p>
    <w:tbl>
      <w:tblPr>
        <w:tblStyle w:val="Table1"/>
        <w:tblW w:w="105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8250"/>
      </w:tblGrid>
      <w:tr w:rsidR="00F96862" w14:paraId="29E008D1" w14:textId="77777777"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0A9A4" w14:textId="77777777" w:rsidR="00F96862" w:rsidRDefault="00B87E2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  <w:lang w:val="es-ES_tradnl"/>
              </w:rPr>
              <w:t>Fecha</w:t>
            </w:r>
          </w:p>
        </w:tc>
        <w:tc>
          <w:tcPr>
            <w:tcW w:w="8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8F51C" w14:textId="77777777" w:rsidR="00F96862" w:rsidRDefault="00B87E2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-ES_tradnl"/>
              </w:rPr>
              <w:t>Jueves, 15 de junio de 2023</w:t>
            </w:r>
          </w:p>
        </w:tc>
      </w:tr>
      <w:tr w:rsidR="00F96862" w14:paraId="567F494E" w14:textId="77777777"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F0502" w14:textId="77777777" w:rsidR="00F96862" w:rsidRDefault="00B87E2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  <w:lang w:val="es-ES_tradnl"/>
              </w:rPr>
              <w:t>Hora</w:t>
            </w:r>
          </w:p>
        </w:tc>
        <w:tc>
          <w:tcPr>
            <w:tcW w:w="8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FD15A" w14:textId="77777777" w:rsidR="00F96862" w:rsidRDefault="00B87E2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-ES_tradnl"/>
              </w:rPr>
              <w:t>De 10:00 a. m. a 12:00 p. m., hora del Pacífico</w:t>
            </w:r>
          </w:p>
        </w:tc>
      </w:tr>
      <w:tr w:rsidR="00F96862" w14:paraId="074BB50B" w14:textId="77777777"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C067B" w14:textId="77777777" w:rsidR="00F96862" w:rsidRDefault="00B87E2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  <w:lang w:val="es-ES_tradnl"/>
              </w:rPr>
              <w:t>Ubicación</w:t>
            </w:r>
          </w:p>
        </w:tc>
        <w:tc>
          <w:tcPr>
            <w:tcW w:w="8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19205" w14:textId="77777777" w:rsidR="00F96862" w:rsidRDefault="00B87E2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-ES_tradnl"/>
              </w:rPr>
              <w:t xml:space="preserve">Seminario web por Zoom  </w:t>
            </w:r>
          </w:p>
        </w:tc>
      </w:tr>
    </w:tbl>
    <w:p w14:paraId="7E6D17C5" w14:textId="77777777" w:rsidR="00F96862" w:rsidRDefault="00F96862">
      <w:pPr>
        <w:pStyle w:val="Normal1"/>
        <w:rPr>
          <w:b/>
          <w:sz w:val="24"/>
          <w:szCs w:val="24"/>
        </w:rPr>
      </w:pPr>
    </w:p>
    <w:tbl>
      <w:tblPr>
        <w:tblStyle w:val="Table2"/>
        <w:tblW w:w="106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8400"/>
      </w:tblGrid>
      <w:tr w:rsidR="00F96862" w14:paraId="1202C069" w14:textId="77777777"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5EA49" w14:textId="77777777" w:rsidR="00F96862" w:rsidRDefault="00B87E2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  <w:lang w:val="es-ES_tradnl"/>
              </w:rPr>
              <w:t>Objetivo</w:t>
            </w:r>
          </w:p>
        </w:tc>
        <w:tc>
          <w:tcPr>
            <w:tcW w:w="8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9C6F7" w14:textId="77777777" w:rsidR="00F96862" w:rsidRDefault="00B87E2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-ES_tradnl"/>
              </w:rPr>
              <w:t xml:space="preserve">Concluir el proceso de </w:t>
            </w:r>
            <w:r>
              <w:rPr>
                <w:sz w:val="24"/>
                <w:szCs w:val="24"/>
                <w:lang w:val="es-ES_tradnl"/>
              </w:rPr>
              <w:t xml:space="preserve">deliberación para comenzar la redacción de las recomendaciones finales. </w:t>
            </w:r>
          </w:p>
        </w:tc>
      </w:tr>
      <w:tr w:rsidR="00F96862" w14:paraId="0426E4EB" w14:textId="77777777"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C24FC" w14:textId="77777777" w:rsidR="00F96862" w:rsidRDefault="00B87E2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  <w:lang w:val="es-ES_tradnl"/>
              </w:rPr>
              <w:t>Resultados deseados</w:t>
            </w:r>
          </w:p>
        </w:tc>
        <w:tc>
          <w:tcPr>
            <w:tcW w:w="8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38ACD" w14:textId="77777777" w:rsidR="00F96862" w:rsidRDefault="00B87E24">
            <w:pPr>
              <w:pStyle w:val="Normal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-ES_tradnl"/>
              </w:rPr>
              <w:t>Comprender las inquietudes, las preguntas y las sugerencias de los miembros del público durante la conclusión del proceso de deliberación por parte del comité.</w:t>
            </w:r>
          </w:p>
          <w:p w14:paraId="1530973E" w14:textId="77777777" w:rsidR="00F96862" w:rsidRDefault="00B87E24">
            <w:pPr>
              <w:pStyle w:val="Normal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-ES_tradnl"/>
              </w:rPr>
              <w:t>Completar la presen</w:t>
            </w:r>
            <w:r>
              <w:rPr>
                <w:sz w:val="24"/>
                <w:szCs w:val="24"/>
                <w:lang w:val="es-ES_tradnl"/>
              </w:rPr>
              <w:t>tación de las opciones de priorización mediante ejemplos de enfoques de criterios múltiples que muestren la forma en que cada opción potencialmente se implementaría.</w:t>
            </w:r>
          </w:p>
        </w:tc>
      </w:tr>
    </w:tbl>
    <w:p w14:paraId="6328B21B" w14:textId="77777777" w:rsidR="00F96862" w:rsidRDefault="00B87E24">
      <w:pPr>
        <w:pStyle w:val="Heading3"/>
        <w:rPr>
          <w:b/>
        </w:rPr>
      </w:pPr>
      <w:bookmarkStart w:id="2" w:name="_5pqcg9u1lf0o"/>
      <w:bookmarkEnd w:id="2"/>
      <w:r>
        <w:rPr>
          <w:b/>
          <w:bCs/>
          <w:lang w:val="es-ES_tradnl"/>
        </w:rPr>
        <w:t>Recursos</w:t>
      </w:r>
    </w:p>
    <w:p w14:paraId="2B45B27E" w14:textId="77777777" w:rsidR="00F96862" w:rsidRDefault="00B87E24">
      <w:pPr>
        <w:pStyle w:val="Normal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lang w:val="es-ES_tradnl"/>
        </w:rPr>
        <w:t>Presentación del ORAAC: 15 de junio de 2023</w:t>
      </w:r>
    </w:p>
    <w:p w14:paraId="2BDD48D7" w14:textId="77777777" w:rsidR="00F96862" w:rsidRDefault="00B87E24">
      <w:pPr>
        <w:pStyle w:val="Normal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lang w:val="es-ES_tradnl"/>
        </w:rPr>
        <w:t>Comentarios públicos destacados del ORAAC: coment</w:t>
      </w:r>
      <w:r>
        <w:rPr>
          <w:sz w:val="24"/>
          <w:szCs w:val="24"/>
          <w:lang w:val="es-ES_tradnl"/>
        </w:rPr>
        <w:t>arios recibidos antes del 2 de junio de 2023</w:t>
      </w:r>
    </w:p>
    <w:p w14:paraId="63403B5E" w14:textId="77777777" w:rsidR="00F96862" w:rsidRDefault="00B87E24">
      <w:pPr>
        <w:pStyle w:val="Normal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lang w:val="es-ES_tradnl"/>
        </w:rPr>
        <w:t>Síntesis de las conversaciones comunitarias del ORAAC: mayo 2023</w:t>
      </w:r>
    </w:p>
    <w:p w14:paraId="32326821" w14:textId="77777777" w:rsidR="00F96862" w:rsidRDefault="00B87E24">
      <w:pPr>
        <w:pStyle w:val="Heading3"/>
        <w:rPr>
          <w:b/>
          <w:sz w:val="24"/>
          <w:szCs w:val="24"/>
        </w:rPr>
      </w:pPr>
      <w:bookmarkStart w:id="3" w:name="_phm1ij1xzx3y"/>
      <w:bookmarkEnd w:id="3"/>
      <w:r>
        <w:rPr>
          <w:b/>
          <w:bCs/>
          <w:lang w:val="es-ES_tradnl"/>
        </w:rPr>
        <w:t>Programa</w:t>
      </w:r>
    </w:p>
    <w:p w14:paraId="52D191CE" w14:textId="77777777" w:rsidR="00F96862" w:rsidRDefault="00B87E24">
      <w:pPr>
        <w:pStyle w:val="Normal1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  <w:lang w:val="es-ES_tradnl"/>
        </w:rPr>
        <w:t xml:space="preserve">Bienvenida </w:t>
      </w:r>
    </w:p>
    <w:p w14:paraId="4CD3612E" w14:textId="77777777" w:rsidR="00F96862" w:rsidRDefault="00B87E24">
      <w:pPr>
        <w:pStyle w:val="Normal1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  <w:lang w:val="es-ES_tradnl"/>
        </w:rPr>
        <w:t>Plazo</w:t>
      </w:r>
    </w:p>
    <w:p w14:paraId="6443F747" w14:textId="77777777" w:rsidR="00F96862" w:rsidRDefault="00B87E24">
      <w:pPr>
        <w:pStyle w:val="Normal1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  <w:lang w:val="es-ES_tradnl"/>
        </w:rPr>
        <w:t>Revisión: comentario público escrito y conversaciones comunitarias</w:t>
      </w:r>
    </w:p>
    <w:p w14:paraId="1E724945" w14:textId="77777777" w:rsidR="00F96862" w:rsidRDefault="00B87E24">
      <w:pPr>
        <w:pStyle w:val="Normal1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  <w:lang w:val="es-ES_tradnl"/>
        </w:rPr>
        <w:t>Comentario público (alrededor de las 11:00 </w:t>
      </w:r>
      <w:proofErr w:type="gramStart"/>
      <w:r>
        <w:rPr>
          <w:sz w:val="24"/>
          <w:szCs w:val="24"/>
          <w:lang w:val="es-ES_tradnl"/>
        </w:rPr>
        <w:t>a. .</w:t>
      </w:r>
      <w:proofErr w:type="gramEnd"/>
      <w:r>
        <w:rPr>
          <w:sz w:val="24"/>
          <w:szCs w:val="24"/>
          <w:lang w:val="es-ES_tradnl"/>
        </w:rPr>
        <w:t>m., hora del Pacífico)</w:t>
      </w:r>
    </w:p>
    <w:p w14:paraId="217193D1" w14:textId="77777777" w:rsidR="00F96862" w:rsidRDefault="00B87E24">
      <w:pPr>
        <w:pStyle w:val="Normal1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  <w:lang w:val="es-ES_tradnl"/>
        </w:rPr>
        <w:t>Receso</w:t>
      </w:r>
    </w:p>
    <w:p w14:paraId="1D4071CC" w14:textId="77777777" w:rsidR="00F96862" w:rsidRDefault="00B87E24">
      <w:pPr>
        <w:pStyle w:val="Normal1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  <w:lang w:val="es-ES_tradnl"/>
        </w:rPr>
        <w:t>Ejemplos de criterios múltiples</w:t>
      </w:r>
    </w:p>
    <w:p w14:paraId="4C5A73C7" w14:textId="77777777" w:rsidR="00F96862" w:rsidRDefault="00B87E24">
      <w:pPr>
        <w:pStyle w:val="Normal1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  <w:lang w:val="es-ES_tradnl"/>
        </w:rPr>
        <w:t>Cierre</w:t>
      </w:r>
    </w:p>
    <w:sectPr w:rsidR="00F96862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9AEB2"/>
    <w:multiLevelType w:val="hybridMultilevel"/>
    <w:tmpl w:val="00000000"/>
    <w:lvl w:ilvl="0" w:tplc="F3E07DAA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6BA4EC9C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C11CE35C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C45EC922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A28A0CC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68CE14D4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57B8A07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62585C52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50E4AD62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744B0D1"/>
    <w:multiLevelType w:val="hybridMultilevel"/>
    <w:tmpl w:val="00000000"/>
    <w:lvl w:ilvl="0" w:tplc="11B00B4A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6AC210D6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61A0ACAE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26060938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2802210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7B90A80E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D08C2F7C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2272EC24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CA189306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27B01EC"/>
    <w:multiLevelType w:val="hybridMultilevel"/>
    <w:tmpl w:val="00000000"/>
    <w:lvl w:ilvl="0" w:tplc="7AFC8998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29FC341C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65DAFBBE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74429C2E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33AA877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D3BA286A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C9D0D88A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E48A137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0BD445EA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43886456">
    <w:abstractNumId w:val="0"/>
  </w:num>
  <w:num w:numId="2" w16cid:durableId="1576283281">
    <w:abstractNumId w:val="2"/>
  </w:num>
  <w:num w:numId="3" w16cid:durableId="910626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862"/>
    <w:rsid w:val="00B87E24"/>
    <w:rsid w:val="00F9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B6036"/>
  <w15:docId w15:val="{AC575332-4314-49AA-B34E-DD352C48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7B5"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">
    <w:name w:val="Table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">
    <w:name w:val="Table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3515D1FE2D24BABF13D1247F86353" ma:contentTypeVersion="22" ma:contentTypeDescription="Create a new document." ma:contentTypeScope="" ma:versionID="a1f57e63f8dbfd30010d0f3cf69ce4d2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b4817596-04ca-43a7-941c-57fdc3f11b77" xmlns:ns4="29e37942-99f6-4128-95c5-28406e3689d6" targetNamespace="http://schemas.microsoft.com/office/2006/metadata/properties" ma:root="true" ma:fieldsID="a4d34e3a9df7f82d4aa815e483abdb4f" ns1:_="" ns2:_="" ns3:_="" ns4:_="">
    <xsd:import namespace="http://schemas.microsoft.com/sharepoint/v3"/>
    <xsd:import namespace="59da1016-2a1b-4f8a-9768-d7a4932f6f16"/>
    <xsd:import namespace="b4817596-04ca-43a7-941c-57fdc3f11b77"/>
    <xsd:import namespace="29e37942-99f6-4128-95c5-28406e3689d6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3:DocumentID" minOccurs="0"/>
                <xsd:element ref="ns3:Position" minOccurs="0"/>
                <xsd:element ref="ns2:Visible" minOccurs="0"/>
                <xsd:element ref="ns2:SharedWithUsers" minOccurs="0"/>
                <xsd:element ref="ns3:Meeting" minOccurs="0"/>
                <xsd:element ref="ns3:Meeting_x003a_Meeting_x0020_Lookup_x0020_Reference" minOccurs="0"/>
                <xsd:element ref="ns3:Language" minOccurs="0"/>
                <xsd:element ref="ns4:cz7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Visible" ma:index="17" nillable="true" ma:displayName="Visible" ma:default="1" ma:description="Refresh Documents? Click Save ↓" ma:internalName="Visible" ma:readOnly="fals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17596-04ca-43a7-941c-57fdc3f11b77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DocumentID" ma:index="15" nillable="true" ma:displayName="DocumentID" ma:description="MeetingLibrary workflow" ma:internalName="DocumentID" ma:readOnly="false">
      <xsd:simpleType>
        <xsd:restriction base="dms:Text">
          <xsd:maxLength value="255"/>
        </xsd:restriction>
      </xsd:simpleType>
    </xsd:element>
    <xsd:element name="Position" ma:index="16" nillable="true" ma:displayName="Position" ma:description="Set unique document Position #s for each Meeting&#10;(e.g. Do not set two #3 positions for a meeting)" ma:format="Dropdown" ma:internalName="Position" ma:readOnly="false">
      <xsd:simpleType>
        <xsd:restriction base="dms:Choice">
          <xsd:enumeration value="01"/>
          <xsd:enumeration value="02"/>
          <xsd:enumeration value="03"/>
          <xsd:enumeration value="04"/>
          <xsd:enumeration value="05"/>
          <xsd:enumeration value="06"/>
          <xsd:enumeration value="07"/>
          <xsd:enumeration value="08"/>
          <xsd:enumeration value="09"/>
          <xsd:enumeration value="10"/>
        </xsd:restriction>
      </xsd:simpleType>
    </xsd:element>
    <xsd:element name="Meeting" ma:index="19" nillable="true" ma:displayName="Meeting" ma:list="{62291a25-5175-4717-8a8b-2dea5bba6694}" ma:internalName="Meeting" ma:showField="Meeting_x0020_Lookup_x0020_Refer">
      <xsd:simpleType>
        <xsd:restriction base="dms:Lookup"/>
      </xsd:simpleType>
    </xsd:element>
    <xsd:element name="Meeting_x003a_Meeting_x0020_Lookup_x0020_Reference" ma:index="20" nillable="true" ma:displayName="Meeting:Meeting Lookup Reference" ma:list="{62291a25-5175-4717-8a8b-2dea5bba6694}" ma:internalName="Meeting_x003a_Meeting_x0020_Lookup_x0020_Reference" ma:readOnly="true" ma:showField="Meeting_x0020_Lookup_x0020_Refer" ma:web="59da1016-2a1b-4f8a-9768-d7a4932f6f16">
      <xsd:simpleType>
        <xsd:restriction base="dms:Lookup"/>
      </xsd:simpleType>
    </xsd:element>
    <xsd:element name="Language" ma:index="21" nillable="true" ma:displayName="Language" ma:format="Dropdown" ma:internalName="Language">
      <xsd:simpleType>
        <xsd:restriction base="dms:Choice">
          <xsd:enumeration value="English"/>
          <xsd:enumeration value="Spanish"/>
          <xsd:enumeration value="Traditional Chinese"/>
          <xsd:enumeration value="Simplified Chinese"/>
          <xsd:enumeration value="Hmong"/>
          <xsd:enumeration value="Marshallese"/>
          <xsd:enumeration value="Portuguese"/>
          <xsd:enumeration value="Somali"/>
          <xsd:enumeration value="Vietnames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37942-99f6-4128-95c5-28406e3689d6" elementFormDefault="qualified">
    <xsd:import namespace="http://schemas.microsoft.com/office/2006/documentManagement/types"/>
    <xsd:import namespace="http://schemas.microsoft.com/office/infopath/2007/PartnerControls"/>
    <xsd:element name="cz7u" ma:index="22" nillable="true" ma:displayName="Date" ma:format="DateOnly" ma:internalName="cz7u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b4817596-04ca-43a7-941c-57fdc3f11b77" xsi:nil="true"/>
    <Language xmlns="b4817596-04ca-43a7-941c-57fdc3f11b77">Spanish</Language>
    <Meta_x0020_Description xmlns="b4817596-04ca-43a7-941c-57fdc3f11b77" xsi:nil="true"/>
    <DocumentExpirationDate xmlns="59da1016-2a1b-4f8a-9768-d7a4932f6f16" xsi:nil="true"/>
    <IATopic xmlns="59da1016-2a1b-4f8a-9768-d7a4932f6f16" xsi:nil="true"/>
    <Position xmlns="b4817596-04ca-43a7-941c-57fdc3f11b77" xsi:nil="true"/>
    <IASubtopic xmlns="59da1016-2a1b-4f8a-9768-d7a4932f6f16" xsi:nil="true"/>
    <URL xmlns="http://schemas.microsoft.com/sharepoint/v3">
      <Url xsi:nil="true"/>
      <Description xsi:nil="true"/>
    </URL>
    <Meeting xmlns="b4817596-04ca-43a7-941c-57fdc3f11b77">16</Meeting>
    <DocumentID xmlns="b4817596-04ca-43a7-941c-57fdc3f11b77" xsi:nil="true"/>
    <Visible xmlns="59da1016-2a1b-4f8a-9768-d7a4932f6f16">true</Visible>
    <cz7u xmlns="29e37942-99f6-4128-95c5-28406e3689d6">2023-06-15T07:00:00+00:00</cz7u>
  </documentManagement>
</p:properties>
</file>

<file path=customXml/itemProps1.xml><?xml version="1.0" encoding="utf-8"?>
<ds:datastoreItem xmlns:ds="http://schemas.openxmlformats.org/officeDocument/2006/customXml" ds:itemID="{F5C45571-C139-4971-AC0D-73B3DA7EDD22}"/>
</file>

<file path=customXml/itemProps2.xml><?xml version="1.0" encoding="utf-8"?>
<ds:datastoreItem xmlns:ds="http://schemas.openxmlformats.org/officeDocument/2006/customXml" ds:itemID="{B92455E0-3BC2-4DBC-A675-AE1A5CAE9904}"/>
</file>

<file path=customXml/itemProps3.xml><?xml version="1.0" encoding="utf-8"?>
<ds:datastoreItem xmlns:ds="http://schemas.openxmlformats.org/officeDocument/2006/customXml" ds:itemID="{95FCC735-EE06-44E4-B99A-BDB6CAA933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933</Characters>
  <Application>Microsoft Office Word</Application>
  <DocSecurity>0</DocSecurity>
  <Lines>71</Lines>
  <Paragraphs>29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ORAAC Public Agenda - June 15, 2023_Spanish</dc:title>
  <dc:creator>Vine Sasha</dc:creator>
  <cp:lastModifiedBy>Vine Sasha</cp:lastModifiedBy>
  <cp:revision>2</cp:revision>
  <dcterms:created xsi:type="dcterms:W3CDTF">2023-06-06T23:23:00Z</dcterms:created>
  <dcterms:modified xsi:type="dcterms:W3CDTF">2023-06-06T23:23:00Z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0x010100A4F3515D1FE2D24BABF13D1247F86353</vt:lpwstr>
  </property>
</Properties>
</file>